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2C8C" w14:textId="70D093FB" w:rsidR="004727C9" w:rsidRDefault="004727C9" w:rsidP="004727C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Treasurer’s Report</w:t>
      </w:r>
      <w:r w:rsidR="00E248A2">
        <w:rPr>
          <w:b/>
          <w:sz w:val="28"/>
          <w:szCs w:val="28"/>
          <w:lang w:val="en-GB"/>
        </w:rPr>
        <w:t xml:space="preserve"> for end of year 31</w:t>
      </w:r>
      <w:r w:rsidR="00E248A2" w:rsidRPr="00E248A2">
        <w:rPr>
          <w:b/>
          <w:sz w:val="28"/>
          <w:szCs w:val="28"/>
          <w:vertAlign w:val="superscript"/>
          <w:lang w:val="en-GB"/>
        </w:rPr>
        <w:t>st</w:t>
      </w:r>
      <w:r w:rsidR="00E248A2">
        <w:rPr>
          <w:b/>
          <w:sz w:val="28"/>
          <w:szCs w:val="28"/>
          <w:lang w:val="en-GB"/>
        </w:rPr>
        <w:t xml:space="preserve"> May 2020</w:t>
      </w:r>
    </w:p>
    <w:p w14:paraId="0CC9FAB9" w14:textId="104ED126" w:rsidR="00A16640" w:rsidRDefault="00A16640" w:rsidP="004727C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Zoom video meeting 4</w:t>
      </w:r>
      <w:r w:rsidRPr="00A16640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June 2020</w:t>
      </w:r>
    </w:p>
    <w:p w14:paraId="76B77F6B" w14:textId="77777777" w:rsidR="00262F62" w:rsidRDefault="00262F62" w:rsidP="004727C9">
      <w:pPr>
        <w:jc w:val="center"/>
        <w:rPr>
          <w:b/>
          <w:sz w:val="28"/>
          <w:szCs w:val="28"/>
          <w:lang w:val="en-GB"/>
        </w:rPr>
      </w:pPr>
    </w:p>
    <w:p w14:paraId="5D326B73" w14:textId="35F409DF" w:rsidR="005B7AD9" w:rsidRDefault="005B7AD9" w:rsidP="00DF149A">
      <w:pPr>
        <w:rPr>
          <w:lang w:val="en-GB"/>
        </w:rPr>
      </w:pPr>
      <w:r>
        <w:rPr>
          <w:lang w:val="en-GB"/>
        </w:rPr>
        <w:t xml:space="preserve">I have prepared the accounts </w:t>
      </w:r>
      <w:r w:rsidR="00A94A38">
        <w:rPr>
          <w:lang w:val="en-GB"/>
        </w:rPr>
        <w:t>to</w:t>
      </w:r>
      <w:r>
        <w:rPr>
          <w:lang w:val="en-GB"/>
        </w:rPr>
        <w:t xml:space="preserve"> 31 May 2020. </w:t>
      </w:r>
      <w:r w:rsidR="00A6395F">
        <w:rPr>
          <w:lang w:val="en-GB"/>
        </w:rPr>
        <w:t>I have posted them o</w:t>
      </w:r>
      <w:r w:rsidR="001B70F0">
        <w:rPr>
          <w:lang w:val="en-GB"/>
        </w:rPr>
        <w:t>n</w:t>
      </w:r>
      <w:r w:rsidR="00A6395F">
        <w:rPr>
          <w:lang w:val="en-GB"/>
        </w:rPr>
        <w:t xml:space="preserve"> Dropbox but t</w:t>
      </w:r>
      <w:r>
        <w:rPr>
          <w:lang w:val="en-GB"/>
        </w:rPr>
        <w:t>hey are awaiting the review so are not yet ready for</w:t>
      </w:r>
      <w:r w:rsidR="00A6395F">
        <w:rPr>
          <w:lang w:val="en-GB"/>
        </w:rPr>
        <w:t xml:space="preserve"> formal</w:t>
      </w:r>
      <w:r>
        <w:rPr>
          <w:lang w:val="en-GB"/>
        </w:rPr>
        <w:t xml:space="preserve"> Committee approval</w:t>
      </w:r>
      <w:r w:rsidR="00DE0044">
        <w:rPr>
          <w:lang w:val="en-GB"/>
        </w:rPr>
        <w:t xml:space="preserve"> as the end of year statement</w:t>
      </w:r>
      <w:r>
        <w:rPr>
          <w:lang w:val="en-GB"/>
        </w:rPr>
        <w:t>.</w:t>
      </w:r>
    </w:p>
    <w:p w14:paraId="6F3387A3" w14:textId="26E75BDF" w:rsidR="005B7AD9" w:rsidRDefault="005B7AD9" w:rsidP="00DF149A">
      <w:pPr>
        <w:rPr>
          <w:lang w:val="en-GB"/>
        </w:rPr>
      </w:pPr>
    </w:p>
    <w:p w14:paraId="15BE961F" w14:textId="77777777" w:rsidR="00DE0044" w:rsidRDefault="005B7AD9" w:rsidP="00DF149A">
      <w:pPr>
        <w:rPr>
          <w:lang w:val="en-GB"/>
        </w:rPr>
      </w:pPr>
      <w:r>
        <w:rPr>
          <w:lang w:val="en-GB"/>
        </w:rPr>
        <w:t>The bank balances as at 31 May 2020 were:</w:t>
      </w:r>
    </w:p>
    <w:p w14:paraId="0155A974" w14:textId="77777777" w:rsidR="00DE0044" w:rsidRDefault="00DE0044" w:rsidP="00DF149A">
      <w:pPr>
        <w:rPr>
          <w:lang w:val="en-GB"/>
        </w:rPr>
      </w:pPr>
    </w:p>
    <w:p w14:paraId="6B9A1697" w14:textId="198FA9B0" w:rsidR="00DE0044" w:rsidRDefault="00DE0044" w:rsidP="00DF149A">
      <w:pPr>
        <w:rPr>
          <w:lang w:val="en-GB"/>
        </w:rPr>
      </w:pPr>
      <w:r>
        <w:rPr>
          <w:lang w:val="en-GB"/>
        </w:rPr>
        <w:t>-</w:t>
      </w:r>
      <w:r w:rsidR="005B7AD9">
        <w:rPr>
          <w:lang w:val="en-GB"/>
        </w:rPr>
        <w:t xml:space="preserve"> current account </w:t>
      </w:r>
      <w:r>
        <w:rPr>
          <w:lang w:val="en-GB"/>
        </w:rPr>
        <w:t>£18,538.77</w:t>
      </w:r>
      <w:r w:rsidR="005B7AD9">
        <w:rPr>
          <w:lang w:val="en-GB"/>
        </w:rPr>
        <w:t xml:space="preserve">  this include</w:t>
      </w:r>
      <w:r w:rsidR="000819A6">
        <w:rPr>
          <w:lang w:val="en-GB"/>
        </w:rPr>
        <w:t>s</w:t>
      </w:r>
      <w:r w:rsidR="005B7AD9">
        <w:rPr>
          <w:lang w:val="en-GB"/>
        </w:rPr>
        <w:t xml:space="preserve"> £</w:t>
      </w:r>
      <w:r w:rsidR="0060582C">
        <w:rPr>
          <w:lang w:val="en-GB"/>
        </w:rPr>
        <w:t>3,964.55 advance</w:t>
      </w:r>
      <w:r w:rsidR="000819A6">
        <w:rPr>
          <w:lang w:val="en-GB"/>
        </w:rPr>
        <w:t xml:space="preserve"> payments for outings and </w:t>
      </w:r>
      <w:r w:rsidR="0060582C">
        <w:rPr>
          <w:lang w:val="en-GB"/>
        </w:rPr>
        <w:t xml:space="preserve">the </w:t>
      </w:r>
      <w:r w:rsidR="000819A6">
        <w:rPr>
          <w:lang w:val="en-GB"/>
        </w:rPr>
        <w:t>Bridge tournament</w:t>
      </w:r>
      <w:r>
        <w:rPr>
          <w:lang w:val="en-GB"/>
        </w:rPr>
        <w:t>.</w:t>
      </w:r>
      <w:r w:rsidR="000819A6">
        <w:rPr>
          <w:lang w:val="en-GB"/>
        </w:rPr>
        <w:t xml:space="preserve">   </w:t>
      </w:r>
      <w:r>
        <w:rPr>
          <w:lang w:val="en-GB"/>
        </w:rPr>
        <w:t xml:space="preserve">It does not include the Gift Aid payment </w:t>
      </w:r>
      <w:r>
        <w:rPr>
          <w:lang w:val="en-GB"/>
        </w:rPr>
        <w:t>o</w:t>
      </w:r>
      <w:r w:rsidR="00BD28B6">
        <w:rPr>
          <w:lang w:val="en-GB"/>
        </w:rPr>
        <w:t>f</w:t>
      </w:r>
      <w:r>
        <w:rPr>
          <w:lang w:val="en-GB"/>
        </w:rPr>
        <w:t xml:space="preserve"> £5,496.88 </w:t>
      </w:r>
      <w:r>
        <w:rPr>
          <w:lang w:val="en-GB"/>
        </w:rPr>
        <w:t>that I applied for on 5</w:t>
      </w:r>
      <w:r w:rsidRPr="001B70F0">
        <w:rPr>
          <w:vertAlign w:val="superscript"/>
          <w:lang w:val="en-GB"/>
        </w:rPr>
        <w:t>th</w:t>
      </w:r>
      <w:r>
        <w:rPr>
          <w:lang w:val="en-GB"/>
        </w:rPr>
        <w:t xml:space="preserve"> May because it </w:t>
      </w:r>
      <w:r>
        <w:rPr>
          <w:lang w:val="en-GB"/>
        </w:rPr>
        <w:t>w</w:t>
      </w:r>
      <w:r>
        <w:rPr>
          <w:lang w:val="en-GB"/>
        </w:rPr>
        <w:t xml:space="preserve">asn’t </w:t>
      </w:r>
      <w:r>
        <w:rPr>
          <w:lang w:val="en-GB"/>
        </w:rPr>
        <w:t>received until 1</w:t>
      </w:r>
      <w:r w:rsidRPr="00DE0044">
        <w:rPr>
          <w:vertAlign w:val="superscript"/>
          <w:lang w:val="en-GB"/>
        </w:rPr>
        <w:t>st</w:t>
      </w:r>
      <w:r>
        <w:rPr>
          <w:lang w:val="en-GB"/>
        </w:rPr>
        <w:t xml:space="preserve"> June</w:t>
      </w:r>
      <w:r>
        <w:rPr>
          <w:lang w:val="en-GB"/>
        </w:rPr>
        <w:t>.</w:t>
      </w:r>
    </w:p>
    <w:p w14:paraId="4AB00E2B" w14:textId="77777777" w:rsidR="00DE0044" w:rsidRDefault="00DE0044" w:rsidP="00DF149A">
      <w:pPr>
        <w:rPr>
          <w:lang w:val="en-GB"/>
        </w:rPr>
      </w:pPr>
    </w:p>
    <w:p w14:paraId="03F5F9FC" w14:textId="5F1C72FE" w:rsidR="00DE0044" w:rsidRDefault="00DE0044" w:rsidP="00DF149A">
      <w:pPr>
        <w:rPr>
          <w:lang w:val="en-GB"/>
        </w:rPr>
      </w:pPr>
      <w:r>
        <w:rPr>
          <w:lang w:val="en-GB"/>
        </w:rPr>
        <w:t xml:space="preserve">- </w:t>
      </w:r>
      <w:r w:rsidR="005B7AD9">
        <w:rPr>
          <w:lang w:val="en-GB"/>
        </w:rPr>
        <w:t>deposit account</w:t>
      </w:r>
      <w:r>
        <w:rPr>
          <w:lang w:val="en-GB"/>
        </w:rPr>
        <w:t xml:space="preserve"> £8,270.09 </w:t>
      </w:r>
    </w:p>
    <w:p w14:paraId="61745F46" w14:textId="4877FAF0" w:rsidR="00DE0044" w:rsidRDefault="00DE0044" w:rsidP="00DF149A">
      <w:pPr>
        <w:rPr>
          <w:lang w:val="en-GB"/>
        </w:rPr>
      </w:pPr>
    </w:p>
    <w:p w14:paraId="3DE2A25A" w14:textId="5D22A4A3" w:rsidR="00DE0044" w:rsidRDefault="00DE0044" w:rsidP="00DF149A">
      <w:pPr>
        <w:rPr>
          <w:lang w:val="en-GB"/>
        </w:rPr>
      </w:pPr>
      <w:r>
        <w:rPr>
          <w:lang w:val="en-GB"/>
        </w:rPr>
        <w:t>-Paypal account £111.82</w:t>
      </w:r>
    </w:p>
    <w:p w14:paraId="1512DAC2" w14:textId="0F5EFA47" w:rsidR="00565C6C" w:rsidRDefault="00565C6C" w:rsidP="00DF149A">
      <w:pPr>
        <w:rPr>
          <w:lang w:val="en-GB"/>
        </w:rPr>
      </w:pPr>
    </w:p>
    <w:p w14:paraId="49B4394E" w14:textId="4F4F9B95" w:rsidR="00565C6C" w:rsidRDefault="00565C6C" w:rsidP="00DF149A">
      <w:pPr>
        <w:rPr>
          <w:lang w:val="en-GB"/>
        </w:rPr>
      </w:pPr>
      <w:r>
        <w:rPr>
          <w:lang w:val="en-GB"/>
        </w:rPr>
        <w:t xml:space="preserve">Total funds available for activities and </w:t>
      </w:r>
      <w:r w:rsidR="00B76031">
        <w:rPr>
          <w:lang w:val="en-GB"/>
        </w:rPr>
        <w:t>other e</w:t>
      </w:r>
      <w:r>
        <w:rPr>
          <w:lang w:val="en-GB"/>
        </w:rPr>
        <w:t xml:space="preserve">xpenditure other than social activities </w:t>
      </w:r>
      <w:r w:rsidR="0010212F">
        <w:rPr>
          <w:lang w:val="en-GB"/>
        </w:rPr>
        <w:t xml:space="preserve">is </w:t>
      </w:r>
      <w:r>
        <w:rPr>
          <w:lang w:val="en-GB"/>
        </w:rPr>
        <w:t>£26,920.68 less  £3,694.55 = £22,956.13</w:t>
      </w:r>
      <w:r w:rsidR="00566691">
        <w:rPr>
          <w:lang w:val="en-GB"/>
        </w:rPr>
        <w:t>.</w:t>
      </w:r>
    </w:p>
    <w:p w14:paraId="74A3F2A3" w14:textId="26C00638" w:rsidR="00A6395F" w:rsidRDefault="00DE0044" w:rsidP="00DF149A">
      <w:pPr>
        <w:rPr>
          <w:lang w:val="en-GB"/>
        </w:rPr>
      </w:pPr>
      <w:r>
        <w:rPr>
          <w:lang w:val="en-GB"/>
        </w:rPr>
        <w:t>.</w:t>
      </w:r>
    </w:p>
    <w:p w14:paraId="57BF8A2B" w14:textId="77777777" w:rsidR="001B70F0" w:rsidRDefault="001B70F0" w:rsidP="00DF149A">
      <w:pPr>
        <w:rPr>
          <w:lang w:val="en-GB"/>
        </w:rPr>
      </w:pPr>
    </w:p>
    <w:p w14:paraId="2EB17ECD" w14:textId="3CD9EECC" w:rsidR="00A6395F" w:rsidRDefault="00A6395F" w:rsidP="00DF149A">
      <w:pPr>
        <w:rPr>
          <w:lang w:val="en-GB"/>
        </w:rPr>
      </w:pPr>
      <w:r>
        <w:rPr>
          <w:lang w:val="en-GB"/>
        </w:rPr>
        <w:t xml:space="preserve">The surplus for this year was </w:t>
      </w:r>
      <w:r w:rsidR="00DE0044">
        <w:rPr>
          <w:lang w:val="en-GB"/>
        </w:rPr>
        <w:t>£1,471.89</w:t>
      </w:r>
      <w:r>
        <w:rPr>
          <w:lang w:val="en-GB"/>
        </w:rPr>
        <w:t xml:space="preserve">. </w:t>
      </w:r>
      <w:r w:rsidR="001B70F0">
        <w:rPr>
          <w:lang w:val="en-GB"/>
        </w:rPr>
        <w:t xml:space="preserve"> </w:t>
      </w:r>
      <w:r w:rsidR="003D35BD">
        <w:rPr>
          <w:lang w:val="en-GB"/>
        </w:rPr>
        <w:t>(</w:t>
      </w:r>
      <w:r w:rsidR="001B70F0">
        <w:rPr>
          <w:lang w:val="en-GB"/>
        </w:rPr>
        <w:t xml:space="preserve">The surplus </w:t>
      </w:r>
      <w:r w:rsidR="00266260">
        <w:rPr>
          <w:lang w:val="en-GB"/>
        </w:rPr>
        <w:t>w</w:t>
      </w:r>
      <w:r w:rsidR="001B70F0">
        <w:rPr>
          <w:lang w:val="en-GB"/>
        </w:rPr>
        <w:t xml:space="preserve">ould have been </w:t>
      </w:r>
      <w:r w:rsidR="00DE0044">
        <w:rPr>
          <w:lang w:val="en-GB"/>
        </w:rPr>
        <w:t xml:space="preserve">£6,968.77 </w:t>
      </w:r>
      <w:r w:rsidR="00266260">
        <w:rPr>
          <w:lang w:val="en-GB"/>
        </w:rPr>
        <w:t xml:space="preserve">but </w:t>
      </w:r>
      <w:r w:rsidR="00AE688F">
        <w:rPr>
          <w:lang w:val="en-GB"/>
        </w:rPr>
        <w:t xml:space="preserve">as above </w:t>
      </w:r>
      <w:r w:rsidR="00266260">
        <w:rPr>
          <w:lang w:val="en-GB"/>
        </w:rPr>
        <w:t xml:space="preserve">we </w:t>
      </w:r>
      <w:r w:rsidR="001B70F0">
        <w:rPr>
          <w:lang w:val="en-GB"/>
        </w:rPr>
        <w:t>we</w:t>
      </w:r>
      <w:r w:rsidR="00AE688F">
        <w:rPr>
          <w:lang w:val="en-GB"/>
        </w:rPr>
        <w:t>r</w:t>
      </w:r>
      <w:r w:rsidR="001B70F0">
        <w:rPr>
          <w:lang w:val="en-GB"/>
        </w:rPr>
        <w:t xml:space="preserve">e waiting </w:t>
      </w:r>
      <w:r w:rsidR="00AE688F">
        <w:rPr>
          <w:lang w:val="en-GB"/>
        </w:rPr>
        <w:t xml:space="preserve">for </w:t>
      </w:r>
      <w:r w:rsidR="001B70F0">
        <w:rPr>
          <w:lang w:val="en-GB"/>
        </w:rPr>
        <w:t>the HRMC gift aid payment.</w:t>
      </w:r>
      <w:r w:rsidR="003D35BD">
        <w:rPr>
          <w:lang w:val="en-GB"/>
        </w:rPr>
        <w:t>)</w:t>
      </w:r>
      <w:r w:rsidR="001B70F0">
        <w:rPr>
          <w:lang w:val="en-GB"/>
        </w:rPr>
        <w:t xml:space="preserve"> </w:t>
      </w:r>
      <w:r>
        <w:rPr>
          <w:lang w:val="en-GB"/>
        </w:rPr>
        <w:t>This is in c</w:t>
      </w:r>
      <w:r w:rsidR="001B70F0">
        <w:rPr>
          <w:lang w:val="en-GB"/>
        </w:rPr>
        <w:t>on</w:t>
      </w:r>
      <w:r>
        <w:rPr>
          <w:lang w:val="en-GB"/>
        </w:rPr>
        <w:t xml:space="preserve">trast to the deficit of £2,000 I had been predicting. This difference is </w:t>
      </w:r>
      <w:r w:rsidR="00AE688F">
        <w:rPr>
          <w:lang w:val="en-GB"/>
        </w:rPr>
        <w:t>largely due to</w:t>
      </w:r>
      <w:r w:rsidR="00A85454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C373ED">
        <w:rPr>
          <w:lang w:val="en-GB"/>
        </w:rPr>
        <w:t xml:space="preserve">lower </w:t>
      </w:r>
      <w:r>
        <w:rPr>
          <w:lang w:val="en-GB"/>
        </w:rPr>
        <w:t xml:space="preserve">expenditure on venues </w:t>
      </w:r>
      <w:r w:rsidR="00AE688F">
        <w:rPr>
          <w:lang w:val="en-GB"/>
        </w:rPr>
        <w:t xml:space="preserve">which </w:t>
      </w:r>
      <w:r w:rsidR="00A85454">
        <w:rPr>
          <w:lang w:val="en-GB"/>
        </w:rPr>
        <w:t xml:space="preserve">was </w:t>
      </w:r>
      <w:r>
        <w:rPr>
          <w:lang w:val="en-GB"/>
        </w:rPr>
        <w:t xml:space="preserve">£6,000 less than </w:t>
      </w:r>
      <w:r w:rsidR="00A85454">
        <w:rPr>
          <w:lang w:val="en-GB"/>
        </w:rPr>
        <w:t>budgeted</w:t>
      </w:r>
      <w:r w:rsidR="001B70F0">
        <w:rPr>
          <w:lang w:val="en-GB"/>
        </w:rPr>
        <w:t xml:space="preserve"> because of the corona virus shutdown</w:t>
      </w:r>
      <w:r w:rsidR="00A85454">
        <w:rPr>
          <w:lang w:val="en-GB"/>
        </w:rPr>
        <w:t xml:space="preserve">. </w:t>
      </w:r>
    </w:p>
    <w:p w14:paraId="294CB4F2" w14:textId="7EC66F18" w:rsidR="00AE688F" w:rsidRDefault="00AE688F" w:rsidP="00DF149A">
      <w:pPr>
        <w:rPr>
          <w:lang w:val="en-GB"/>
        </w:rPr>
      </w:pPr>
    </w:p>
    <w:p w14:paraId="1DA0DAFD" w14:textId="36D49B4C" w:rsidR="00AE688F" w:rsidRDefault="00AE688F" w:rsidP="00DF149A">
      <w:pPr>
        <w:rPr>
          <w:lang w:val="en-GB"/>
        </w:rPr>
      </w:pPr>
      <w:r>
        <w:rPr>
          <w:lang w:val="en-GB"/>
        </w:rPr>
        <w:t>There were several items of unexpected expenditure</w:t>
      </w:r>
      <w:r w:rsidR="00A94A38">
        <w:rPr>
          <w:lang w:val="en-GB"/>
        </w:rPr>
        <w:t xml:space="preserve">. There were </w:t>
      </w:r>
      <w:r>
        <w:rPr>
          <w:lang w:val="en-GB"/>
        </w:rPr>
        <w:t>additional printing costs and the cost of venues increased more than expected.</w:t>
      </w:r>
      <w:r w:rsidR="00557735">
        <w:rPr>
          <w:lang w:val="en-GB"/>
        </w:rPr>
        <w:t xml:space="preserve"> We also paid twice in the year for Beacon and TAM. This will not happen again </w:t>
      </w:r>
      <w:r w:rsidR="009A640B">
        <w:rPr>
          <w:lang w:val="en-GB"/>
        </w:rPr>
        <w:t xml:space="preserve">the Trust seem to be invoicing earlier so </w:t>
      </w:r>
      <w:r w:rsidR="00557735">
        <w:rPr>
          <w:lang w:val="en-GB"/>
        </w:rPr>
        <w:t>we are up-to-date.</w:t>
      </w:r>
    </w:p>
    <w:p w14:paraId="15567DC4" w14:textId="322382CC" w:rsidR="00570BC2" w:rsidRDefault="00570BC2" w:rsidP="00DF149A">
      <w:pPr>
        <w:rPr>
          <w:lang w:val="en-GB"/>
        </w:rPr>
      </w:pPr>
    </w:p>
    <w:p w14:paraId="175DA79A" w14:textId="18B11719" w:rsidR="00570BC2" w:rsidRDefault="00570BC2" w:rsidP="00DF149A">
      <w:pPr>
        <w:rPr>
          <w:lang w:val="en-GB"/>
        </w:rPr>
      </w:pPr>
      <w:r>
        <w:rPr>
          <w:lang w:val="en-GB"/>
        </w:rPr>
        <w:t>I have not yet finalised the budget for the year 1</w:t>
      </w:r>
      <w:r w:rsidRPr="00570BC2">
        <w:rPr>
          <w:vertAlign w:val="superscript"/>
          <w:lang w:val="en-GB"/>
        </w:rPr>
        <w:t>st</w:t>
      </w:r>
      <w:r>
        <w:rPr>
          <w:lang w:val="en-GB"/>
        </w:rPr>
        <w:t xml:space="preserve"> June 2020 to 31</w:t>
      </w:r>
      <w:r w:rsidRPr="00570BC2">
        <w:rPr>
          <w:vertAlign w:val="superscript"/>
          <w:lang w:val="en-GB"/>
        </w:rPr>
        <w:t>st</w:t>
      </w:r>
      <w:r>
        <w:rPr>
          <w:lang w:val="en-GB"/>
        </w:rPr>
        <w:t xml:space="preserve"> May 2021. In the current volatile </w:t>
      </w:r>
      <w:r w:rsidR="00A32364">
        <w:rPr>
          <w:lang w:val="en-GB"/>
        </w:rPr>
        <w:t>situation</w:t>
      </w:r>
      <w:r>
        <w:rPr>
          <w:lang w:val="en-GB"/>
        </w:rPr>
        <w:t xml:space="preserve"> there are decisions to be made by the Committee that underpin budgeting. I have produced a number of scenarios that I hope will help the Committee to resolve the basis for budgeting this week.</w:t>
      </w:r>
    </w:p>
    <w:p w14:paraId="47BFB113" w14:textId="77777777" w:rsidR="00412885" w:rsidRDefault="00412885" w:rsidP="00DF149A">
      <w:pPr>
        <w:rPr>
          <w:lang w:val="en-GB"/>
        </w:rPr>
      </w:pPr>
    </w:p>
    <w:p w14:paraId="1FF63EE6" w14:textId="6F0D98B3" w:rsidR="00461048" w:rsidRDefault="001A57A6" w:rsidP="00DF149A">
      <w:pPr>
        <w:rPr>
          <w:lang w:val="en-GB"/>
        </w:rPr>
      </w:pPr>
      <w:r>
        <w:rPr>
          <w:lang w:val="en-GB"/>
        </w:rPr>
        <w:t>Sue Seamour</w:t>
      </w:r>
      <w:r w:rsidR="00BD52AC">
        <w:rPr>
          <w:lang w:val="en-GB"/>
        </w:rPr>
        <w:t xml:space="preserve">  Treasur</w:t>
      </w:r>
      <w:r w:rsidR="00D27BDE">
        <w:rPr>
          <w:lang w:val="en-GB"/>
        </w:rPr>
        <w:t>er</w:t>
      </w:r>
    </w:p>
    <w:p w14:paraId="77A80D79" w14:textId="0519E44E" w:rsidR="00D27BDE" w:rsidRDefault="00D27BDE" w:rsidP="00DF149A">
      <w:pPr>
        <w:rPr>
          <w:lang w:val="en-GB"/>
        </w:rPr>
      </w:pPr>
    </w:p>
    <w:p w14:paraId="4D5835DD" w14:textId="18EEB9BC" w:rsidR="00D27BDE" w:rsidRDefault="00281A29" w:rsidP="00DF149A">
      <w:pPr>
        <w:rPr>
          <w:lang w:val="en-GB"/>
        </w:rPr>
      </w:pPr>
      <w:r>
        <w:rPr>
          <w:lang w:val="en-GB"/>
        </w:rPr>
        <w:t>1</w:t>
      </w:r>
      <w:r w:rsidRPr="00281A29">
        <w:rPr>
          <w:vertAlign w:val="superscript"/>
          <w:lang w:val="en-GB"/>
        </w:rPr>
        <w:t>st</w:t>
      </w:r>
      <w:r>
        <w:rPr>
          <w:lang w:val="en-GB"/>
        </w:rPr>
        <w:t xml:space="preserve"> June </w:t>
      </w:r>
      <w:r w:rsidR="00D27BDE">
        <w:rPr>
          <w:lang w:val="en-GB"/>
        </w:rPr>
        <w:t>2020</w:t>
      </w:r>
    </w:p>
    <w:p w14:paraId="422DF525" w14:textId="77777777" w:rsidR="00DF02CA" w:rsidRDefault="00DF02CA" w:rsidP="00DF149A">
      <w:pPr>
        <w:rPr>
          <w:lang w:val="en-GB"/>
        </w:rPr>
      </w:pPr>
    </w:p>
    <w:p w14:paraId="78225B7D" w14:textId="77777777" w:rsidR="005B6DF2" w:rsidRDefault="005B6DF2" w:rsidP="00DF149A">
      <w:pPr>
        <w:rPr>
          <w:lang w:val="en-GB"/>
        </w:rPr>
      </w:pPr>
    </w:p>
    <w:p w14:paraId="591CD374" w14:textId="4AAB416E" w:rsidR="00292919" w:rsidRPr="00DF149A" w:rsidRDefault="005B6DF2" w:rsidP="00DF149A">
      <w:pPr>
        <w:rPr>
          <w:lang w:val="en-GB"/>
        </w:rPr>
      </w:pPr>
      <w:r>
        <w:rPr>
          <w:lang w:val="en-GB"/>
        </w:rPr>
        <w:t xml:space="preserve"> </w:t>
      </w:r>
      <w:r w:rsidR="0044539C">
        <w:rPr>
          <w:lang w:val="en-GB"/>
        </w:rPr>
        <w:t xml:space="preserve"> </w:t>
      </w:r>
    </w:p>
    <w:sectPr w:rsidR="00292919" w:rsidRPr="00DF14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A"/>
    <w:rsid w:val="00002068"/>
    <w:rsid w:val="00012093"/>
    <w:rsid w:val="000819A6"/>
    <w:rsid w:val="000915CE"/>
    <w:rsid w:val="00096C47"/>
    <w:rsid w:val="000C22E7"/>
    <w:rsid w:val="000C511E"/>
    <w:rsid w:val="000E3834"/>
    <w:rsid w:val="0010212F"/>
    <w:rsid w:val="001434FA"/>
    <w:rsid w:val="00160D2D"/>
    <w:rsid w:val="001A57A6"/>
    <w:rsid w:val="001B70F0"/>
    <w:rsid w:val="001F5C29"/>
    <w:rsid w:val="002414C1"/>
    <w:rsid w:val="00244257"/>
    <w:rsid w:val="00262F62"/>
    <w:rsid w:val="00266260"/>
    <w:rsid w:val="00281A29"/>
    <w:rsid w:val="00292919"/>
    <w:rsid w:val="002F563E"/>
    <w:rsid w:val="003641BF"/>
    <w:rsid w:val="003D35BD"/>
    <w:rsid w:val="00412885"/>
    <w:rsid w:val="0044539C"/>
    <w:rsid w:val="00461048"/>
    <w:rsid w:val="00464A1F"/>
    <w:rsid w:val="004727C9"/>
    <w:rsid w:val="0047592F"/>
    <w:rsid w:val="00485E54"/>
    <w:rsid w:val="00557735"/>
    <w:rsid w:val="00565C6C"/>
    <w:rsid w:val="00566691"/>
    <w:rsid w:val="00570BC2"/>
    <w:rsid w:val="005B6DF2"/>
    <w:rsid w:val="005B7AD9"/>
    <w:rsid w:val="005D3329"/>
    <w:rsid w:val="0060582C"/>
    <w:rsid w:val="0067656F"/>
    <w:rsid w:val="006F5235"/>
    <w:rsid w:val="007135AE"/>
    <w:rsid w:val="007368FC"/>
    <w:rsid w:val="007639D2"/>
    <w:rsid w:val="00810AD2"/>
    <w:rsid w:val="0099380D"/>
    <w:rsid w:val="009959E1"/>
    <w:rsid w:val="009A640B"/>
    <w:rsid w:val="009F5C30"/>
    <w:rsid w:val="00A16640"/>
    <w:rsid w:val="00A32364"/>
    <w:rsid w:val="00A6395F"/>
    <w:rsid w:val="00A85454"/>
    <w:rsid w:val="00A86DAF"/>
    <w:rsid w:val="00A94A38"/>
    <w:rsid w:val="00AB1C4B"/>
    <w:rsid w:val="00AE688F"/>
    <w:rsid w:val="00AF519F"/>
    <w:rsid w:val="00B37981"/>
    <w:rsid w:val="00B5429A"/>
    <w:rsid w:val="00B76031"/>
    <w:rsid w:val="00B8405E"/>
    <w:rsid w:val="00BB056F"/>
    <w:rsid w:val="00BD0677"/>
    <w:rsid w:val="00BD28B6"/>
    <w:rsid w:val="00BD52AC"/>
    <w:rsid w:val="00C0022E"/>
    <w:rsid w:val="00C373ED"/>
    <w:rsid w:val="00CB13B4"/>
    <w:rsid w:val="00CB7210"/>
    <w:rsid w:val="00CF1D6D"/>
    <w:rsid w:val="00D24903"/>
    <w:rsid w:val="00D27BDE"/>
    <w:rsid w:val="00D9577C"/>
    <w:rsid w:val="00DE0044"/>
    <w:rsid w:val="00DF02CA"/>
    <w:rsid w:val="00DF149A"/>
    <w:rsid w:val="00E248A2"/>
    <w:rsid w:val="00F50A96"/>
    <w:rsid w:val="00F94CB8"/>
    <w:rsid w:val="00FD2162"/>
    <w:rsid w:val="00FD2B4F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03A1D"/>
  <w15:docId w15:val="{86B4426D-451A-4A29-930A-5CA6A79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William Stimpson</dc:creator>
  <cp:lastModifiedBy>Sue Seamour</cp:lastModifiedBy>
  <cp:revision>31</cp:revision>
  <cp:lastPrinted>2018-06-22T16:13:00Z</cp:lastPrinted>
  <dcterms:created xsi:type="dcterms:W3CDTF">2020-05-20T14:24:00Z</dcterms:created>
  <dcterms:modified xsi:type="dcterms:W3CDTF">2020-06-01T16:38:00Z</dcterms:modified>
</cp:coreProperties>
</file>