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7C498" w14:textId="77777777" w:rsidR="004C4267" w:rsidRDefault="00D103BA" w:rsidP="00D103BA">
      <w:pPr>
        <w:pStyle w:val="Heading2"/>
      </w:pPr>
      <w:r>
        <w:t>General</w:t>
      </w:r>
    </w:p>
    <w:p w14:paraId="363DCE2A" w14:textId="77777777" w:rsidR="00D103BA" w:rsidRDefault="00D103BA" w:rsidP="00D103BA">
      <w:r>
        <w:t xml:space="preserve">We need some way of identifying those who haven’t renewed but who haven’t told us why.  Once identified, they can be reminded or we can remove them from the list of </w:t>
      </w:r>
      <w:r w:rsidRPr="00D103BA">
        <w:rPr>
          <w:b/>
        </w:rPr>
        <w:t>Current</w:t>
      </w:r>
      <w:r>
        <w:t xml:space="preserve"> members.</w:t>
      </w:r>
    </w:p>
    <w:p w14:paraId="7C1AFE04" w14:textId="77777777" w:rsidR="00D103BA" w:rsidRDefault="00D103BA" w:rsidP="00D103BA">
      <w:pPr>
        <w:pStyle w:val="Heading2"/>
      </w:pPr>
      <w:r>
        <w:t>Show the non-renewals.</w:t>
      </w:r>
    </w:p>
    <w:p w14:paraId="328FDAB6" w14:textId="77777777" w:rsidR="00D103BA" w:rsidRDefault="00D103BA" w:rsidP="00D103BA">
      <w:r>
        <w:t xml:space="preserve">Select </w:t>
      </w:r>
      <w:r>
        <w:rPr>
          <w:rFonts w:ascii="Helvetica-Bold" w:hAnsi="Helvetica-Bold" w:cs="Helvetica-Bold"/>
          <w:b/>
          <w:bCs/>
        </w:rPr>
        <w:t xml:space="preserve">Non-renewals </w:t>
      </w:r>
      <w:r>
        <w:t xml:space="preserve">from the Home Page to show a list of members who have not renewed their membership.  This list operates in two modes, according to the option selected by the </w:t>
      </w:r>
      <w:r>
        <w:rPr>
          <w:rFonts w:ascii="Helvetica-Bold" w:hAnsi="Helvetica-Bold" w:cs="Helvetica-Bold"/>
          <w:b/>
          <w:bCs/>
        </w:rPr>
        <w:t xml:space="preserve">Show </w:t>
      </w:r>
      <w:r>
        <w:t>radio button at the top of the page.</w:t>
      </w:r>
    </w:p>
    <w:p w14:paraId="53C64A50" w14:textId="77777777" w:rsidR="001019E8" w:rsidRDefault="00D103BA" w:rsidP="00D103BA">
      <w:r w:rsidRPr="00D103BA">
        <w:t xml:space="preserve">We will be using the </w:t>
      </w:r>
      <w:r w:rsidRPr="00D103BA">
        <w:rPr>
          <w:b/>
        </w:rPr>
        <w:t>Annual non-renewals</w:t>
      </w:r>
      <w:r w:rsidRPr="00D103BA">
        <w:t xml:space="preserve"> option </w:t>
      </w:r>
      <w:r>
        <w:t>which shows people who were members during the last membership year but who have not renewed this year, allowing for the defined grace period before they are considered not to have renewed.</w:t>
      </w:r>
      <w:r w:rsidR="001019E8">
        <w:t xml:space="preserve">  We will be sending them a reminder immediately following the grace period and after another grace period with still no response we will ‘lapse’ them.  This puts the members into a ‘Lapsed’ </w:t>
      </w:r>
      <w:r w:rsidR="001019E8">
        <w:rPr>
          <w:b/>
        </w:rPr>
        <w:t>status</w:t>
      </w:r>
      <w:r w:rsidR="001019E8">
        <w:t xml:space="preserve"> in which they cannot benefit from any mem</w:t>
      </w:r>
      <w:r w:rsidR="00AE313B">
        <w:t>b</w:t>
      </w:r>
      <w:r w:rsidR="001019E8">
        <w:t>ership rights.</w:t>
      </w:r>
      <w:r w:rsidR="00AE313B" w:rsidRPr="00AE313B">
        <w:t xml:space="preserve"> </w:t>
      </w:r>
      <w:r w:rsidR="00AE313B">
        <w:t xml:space="preserve"> See the section below on how to ‘lapse’ members</w:t>
      </w:r>
    </w:p>
    <w:p w14:paraId="791DC2DD" w14:textId="77777777" w:rsidR="001019E8" w:rsidRDefault="001019E8" w:rsidP="001019E8">
      <w:pPr>
        <w:pStyle w:val="Heading2"/>
      </w:pPr>
      <w:r>
        <w:t>To send a reminder letter.</w:t>
      </w:r>
    </w:p>
    <w:p w14:paraId="05C99665" w14:textId="77777777" w:rsidR="001019E8" w:rsidRDefault="001019E8" w:rsidP="001019E8">
      <w:r>
        <w:t>This is done 4 weeks after initial renewal letters were sent out.</w:t>
      </w:r>
    </w:p>
    <w:p w14:paraId="219B48C8" w14:textId="58E7C5F5" w:rsidR="001019E8" w:rsidRDefault="00BF3B2A" w:rsidP="001019E8">
      <w:r>
        <w:t>See separate document ‘</w:t>
      </w:r>
      <w:r w:rsidRPr="00BF3B2A">
        <w:t>How to prepare renewal documents</w:t>
      </w:r>
      <w:r>
        <w:t xml:space="preserve">’.  Be careful to use the </w:t>
      </w:r>
      <w:r w:rsidRPr="00BF3B2A">
        <w:rPr>
          <w:b/>
        </w:rPr>
        <w:t>reminder</w:t>
      </w:r>
      <w:r>
        <w:t xml:space="preserve"> templates and not the renewal ones.</w:t>
      </w:r>
    </w:p>
    <w:p w14:paraId="71D8AD9E" w14:textId="77777777" w:rsidR="00D103BA" w:rsidRDefault="00D103BA" w:rsidP="001019E8">
      <w:pPr>
        <w:pStyle w:val="Heading2"/>
      </w:pPr>
      <w:r>
        <w:t>To lapse members</w:t>
      </w:r>
      <w:r w:rsidR="001019E8">
        <w:t>.</w:t>
      </w:r>
    </w:p>
    <w:p w14:paraId="20898A33" w14:textId="77777777" w:rsidR="001019E8" w:rsidRDefault="001019E8" w:rsidP="00D103BA">
      <w:r>
        <w:t>This is done a further 4 weeks (after the reminder has been sent).</w:t>
      </w:r>
    </w:p>
    <w:p w14:paraId="57878D7C" w14:textId="77777777" w:rsidR="00D103BA" w:rsidRDefault="001019E8" w:rsidP="00D103BA">
      <w:r>
        <w:t xml:space="preserve">Click the Select box at the top left of the list and select </w:t>
      </w:r>
      <w:r w:rsidR="00B15F93">
        <w:t>‘</w:t>
      </w:r>
      <w:r>
        <w:t>Select All</w:t>
      </w:r>
      <w:r w:rsidR="00B15F93">
        <w:t>’</w:t>
      </w:r>
      <w:r>
        <w:t>.</w:t>
      </w:r>
      <w:r w:rsidR="002A5BD3">
        <w:t xml:space="preserve">  Select</w:t>
      </w:r>
      <w:r w:rsidR="00D103BA">
        <w:t xml:space="preserve"> </w:t>
      </w:r>
      <w:r w:rsidR="00B15F93">
        <w:t>‘</w:t>
      </w:r>
      <w:r w:rsidR="00D103BA">
        <w:rPr>
          <w:rFonts w:ascii="Helvetica-Bold" w:hAnsi="Helvetica-Bold" w:cs="Helvetica-Bold"/>
          <w:b/>
          <w:bCs/>
        </w:rPr>
        <w:t>Lapse</w:t>
      </w:r>
      <w:r w:rsidR="00B15F93">
        <w:rPr>
          <w:rFonts w:ascii="Helvetica-Bold" w:hAnsi="Helvetica-Bold" w:cs="Helvetica-Bold"/>
          <w:b/>
          <w:bCs/>
        </w:rPr>
        <w:t>’</w:t>
      </w:r>
      <w:r w:rsidR="00D103BA">
        <w:rPr>
          <w:rFonts w:ascii="Helvetica-Bold" w:hAnsi="Helvetica-Bold" w:cs="Helvetica-Bold"/>
          <w:b/>
          <w:bCs/>
        </w:rPr>
        <w:t xml:space="preserve"> </w:t>
      </w:r>
      <w:r w:rsidR="00D103BA">
        <w:t>from the drop-down list at</w:t>
      </w:r>
      <w:r w:rsidR="002A5BD3">
        <w:t xml:space="preserve"> </w:t>
      </w:r>
      <w:r w:rsidR="00D103BA">
        <w:t xml:space="preserve">the bottom of the page and then press </w:t>
      </w:r>
      <w:r w:rsidR="002A5BD3" w:rsidRPr="00AE313B">
        <w:rPr>
          <w:b/>
        </w:rPr>
        <w:t>&lt;</w:t>
      </w:r>
      <w:r w:rsidR="00D103BA">
        <w:rPr>
          <w:rFonts w:ascii="Helvetica-Bold" w:hAnsi="Helvetica-Bold" w:cs="Helvetica-Bold"/>
          <w:b/>
          <w:bCs/>
        </w:rPr>
        <w:t>Do with selected</w:t>
      </w:r>
      <w:r w:rsidR="002A5BD3">
        <w:rPr>
          <w:rFonts w:ascii="Helvetica-Bold" w:hAnsi="Helvetica-Bold" w:cs="Helvetica-Bold"/>
          <w:b/>
          <w:bCs/>
        </w:rPr>
        <w:t>&gt;</w:t>
      </w:r>
      <w:r w:rsidR="00D103BA">
        <w:t>.</w:t>
      </w:r>
      <w:r w:rsidR="002A5BD3">
        <w:t xml:space="preserve"> </w:t>
      </w:r>
      <w:r w:rsidR="00D103BA">
        <w:t xml:space="preserve"> A confirmation dialog will be</w:t>
      </w:r>
      <w:r w:rsidR="002A5BD3">
        <w:t xml:space="preserve"> </w:t>
      </w:r>
      <w:r w:rsidR="00D103BA">
        <w:t xml:space="preserve">displayed. </w:t>
      </w:r>
      <w:r w:rsidR="002A5BD3">
        <w:t xml:space="preserve"> </w:t>
      </w:r>
      <w:r w:rsidR="00D103BA">
        <w:t xml:space="preserve">Press </w:t>
      </w:r>
      <w:r w:rsidR="002A5BD3" w:rsidRPr="00AE313B">
        <w:rPr>
          <w:b/>
        </w:rPr>
        <w:t>&lt;</w:t>
      </w:r>
      <w:r w:rsidR="00D103BA">
        <w:rPr>
          <w:rFonts w:ascii="Helvetica-Bold" w:hAnsi="Helvetica-Bold" w:cs="Helvetica-Bold"/>
          <w:b/>
          <w:bCs/>
        </w:rPr>
        <w:t>Lapse</w:t>
      </w:r>
      <w:r w:rsidR="002A5BD3">
        <w:rPr>
          <w:rFonts w:ascii="Helvetica-Bold" w:hAnsi="Helvetica-Bold" w:cs="Helvetica-Bold"/>
          <w:b/>
          <w:bCs/>
        </w:rPr>
        <w:t>&gt;</w:t>
      </w:r>
      <w:r w:rsidR="00D103BA">
        <w:rPr>
          <w:rFonts w:ascii="Helvetica-Bold" w:hAnsi="Helvetica-Bold" w:cs="Helvetica-Bold"/>
          <w:b/>
          <w:bCs/>
        </w:rPr>
        <w:t xml:space="preserve"> </w:t>
      </w:r>
      <w:r w:rsidR="00D103BA">
        <w:t>to proceed.</w:t>
      </w:r>
      <w:r w:rsidR="002A5BD3">
        <w:t xml:space="preserve"> </w:t>
      </w:r>
      <w:r w:rsidR="00D103BA">
        <w:t xml:space="preserve"> The selected members will have their status</w:t>
      </w:r>
      <w:r w:rsidR="002A5BD3">
        <w:t xml:space="preserve"> </w:t>
      </w:r>
      <w:r w:rsidR="00D103BA">
        <w:t xml:space="preserve">changed from </w:t>
      </w:r>
      <w:r w:rsidR="00D103BA">
        <w:rPr>
          <w:rFonts w:ascii="Helvetica-Bold" w:hAnsi="Helvetica-Bold" w:cs="Helvetica-Bold"/>
          <w:b/>
          <w:bCs/>
        </w:rPr>
        <w:t xml:space="preserve">Current </w:t>
      </w:r>
      <w:r w:rsidR="00D103BA">
        <w:t xml:space="preserve">to </w:t>
      </w:r>
      <w:r w:rsidR="00D103BA">
        <w:rPr>
          <w:rFonts w:ascii="Helvetica-Bold" w:hAnsi="Helvetica-Bold" w:cs="Helvetica-Bold"/>
          <w:b/>
          <w:bCs/>
        </w:rPr>
        <w:t>Lapsed</w:t>
      </w:r>
      <w:r w:rsidR="00D103BA">
        <w:t>.</w:t>
      </w:r>
    </w:p>
    <w:sectPr w:rsidR="00D103B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67F99" w14:textId="77777777" w:rsidR="004226E0" w:rsidRDefault="004226E0" w:rsidP="00D103BA">
      <w:pPr>
        <w:spacing w:after="0" w:line="240" w:lineRule="auto"/>
      </w:pPr>
      <w:r>
        <w:separator/>
      </w:r>
    </w:p>
  </w:endnote>
  <w:endnote w:type="continuationSeparator" w:id="0">
    <w:p w14:paraId="3D48CD0D" w14:textId="77777777" w:rsidR="004226E0" w:rsidRDefault="004226E0" w:rsidP="00D10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F5FB8" w14:textId="77777777" w:rsidR="00C72360" w:rsidRDefault="00C72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B962" w14:textId="4F278A91" w:rsidR="00D103BA" w:rsidRDefault="00C72360" w:rsidP="00D103BA">
    <w:pPr>
      <w:pStyle w:val="Footer"/>
      <w:tabs>
        <w:tab w:val="left" w:pos="3969"/>
      </w:tabs>
    </w:pPr>
    <w:r>
      <w:t xml:space="preserve">May </w:t>
    </w:r>
    <w:r>
      <w:t>2018</w:t>
    </w:r>
    <w:bookmarkStart w:id="0" w:name="_GoBack"/>
    <w:bookmarkEnd w:id="0"/>
    <w:r w:rsidR="00D103BA">
      <w:tab/>
      <w:t>Harvey Wallace</w:t>
    </w:r>
    <w:r w:rsidR="00D103BA">
      <w:tab/>
      <w:t xml:space="preserve">Page </w:t>
    </w:r>
    <w:r w:rsidR="00D103BA">
      <w:rPr>
        <w:b/>
      </w:rPr>
      <w:fldChar w:fldCharType="begin"/>
    </w:r>
    <w:r w:rsidR="00D103BA">
      <w:rPr>
        <w:b/>
      </w:rPr>
      <w:instrText xml:space="preserve"> PAGE  \* Arabic  \* MERGEFORMAT </w:instrText>
    </w:r>
    <w:r w:rsidR="00D103BA">
      <w:rPr>
        <w:b/>
      </w:rPr>
      <w:fldChar w:fldCharType="separate"/>
    </w:r>
    <w:r w:rsidR="00DF2F08">
      <w:rPr>
        <w:b/>
        <w:noProof/>
      </w:rPr>
      <w:t>1</w:t>
    </w:r>
    <w:r w:rsidR="00D103BA">
      <w:rPr>
        <w:b/>
      </w:rPr>
      <w:fldChar w:fldCharType="end"/>
    </w:r>
    <w:r w:rsidR="00D103BA">
      <w:t xml:space="preserve"> of </w:t>
    </w:r>
    <w:r w:rsidR="00D103BA">
      <w:rPr>
        <w:b/>
      </w:rPr>
      <w:fldChar w:fldCharType="begin"/>
    </w:r>
    <w:r w:rsidR="00D103BA">
      <w:rPr>
        <w:b/>
      </w:rPr>
      <w:instrText xml:space="preserve"> NUMPAGES  \* Arabic  \* MERGEFORMAT </w:instrText>
    </w:r>
    <w:r w:rsidR="00D103BA">
      <w:rPr>
        <w:b/>
      </w:rPr>
      <w:fldChar w:fldCharType="separate"/>
    </w:r>
    <w:r w:rsidR="00DF2F08">
      <w:rPr>
        <w:b/>
        <w:noProof/>
      </w:rPr>
      <w:t>1</w:t>
    </w:r>
    <w:r w:rsidR="00D103BA">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A8811" w14:textId="77777777" w:rsidR="00C72360" w:rsidRDefault="00C72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96D2A" w14:textId="77777777" w:rsidR="004226E0" w:rsidRDefault="004226E0" w:rsidP="00D103BA">
      <w:pPr>
        <w:spacing w:after="0" w:line="240" w:lineRule="auto"/>
      </w:pPr>
      <w:r>
        <w:separator/>
      </w:r>
    </w:p>
  </w:footnote>
  <w:footnote w:type="continuationSeparator" w:id="0">
    <w:p w14:paraId="1E074F16" w14:textId="77777777" w:rsidR="004226E0" w:rsidRDefault="004226E0" w:rsidP="00D10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B390" w14:textId="77777777" w:rsidR="00C72360" w:rsidRDefault="00C72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1ADD8" w14:textId="77777777" w:rsidR="00D103BA" w:rsidRPr="00D103BA" w:rsidRDefault="00D103BA" w:rsidP="00D103BA">
    <w:pPr>
      <w:pStyle w:val="Heading1"/>
      <w:rPr>
        <w:u w:val="single"/>
      </w:rPr>
    </w:pPr>
    <w:r w:rsidRPr="00D103BA">
      <w:rPr>
        <w:u w:val="single"/>
      </w:rPr>
      <w:t>How To: Handle non-Renewals</w:t>
    </w:r>
    <w:r w:rsidRPr="00D103BA">
      <w:rPr>
        <w:u w:val="single"/>
      </w:rPr>
      <w:tab/>
    </w:r>
    <w:r w:rsidRPr="00D103BA">
      <w:rPr>
        <w:u w:val="single"/>
      </w:rPr>
      <w:tab/>
    </w:r>
    <w:r w:rsidRPr="00D103BA">
      <w:rPr>
        <w:u w:val="single"/>
      </w:rPr>
      <w:tab/>
    </w:r>
    <w:r w:rsidRPr="00D103BA">
      <w:rPr>
        <w:u w:val="single"/>
      </w:rPr>
      <w:tab/>
    </w:r>
    <w:r w:rsidRPr="00D103BA">
      <w:rPr>
        <w:u w:val="single"/>
      </w:rPr>
      <w:tab/>
    </w:r>
    <w:r w:rsidRPr="00D103BA">
      <w:rPr>
        <w:u w:val="single"/>
      </w:rPr>
      <w:tab/>
    </w:r>
    <w:r w:rsidRPr="00D103BA">
      <w:rPr>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2EECD" w14:textId="77777777" w:rsidR="00C72360" w:rsidRDefault="00C723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3BA"/>
    <w:rsid w:val="001019E8"/>
    <w:rsid w:val="001B3E98"/>
    <w:rsid w:val="002A5BD3"/>
    <w:rsid w:val="00311482"/>
    <w:rsid w:val="00394EE8"/>
    <w:rsid w:val="004226E0"/>
    <w:rsid w:val="00445F61"/>
    <w:rsid w:val="004C4267"/>
    <w:rsid w:val="005E435F"/>
    <w:rsid w:val="00660F60"/>
    <w:rsid w:val="007A2B3A"/>
    <w:rsid w:val="007C1F30"/>
    <w:rsid w:val="00937122"/>
    <w:rsid w:val="00A85E6E"/>
    <w:rsid w:val="00AA3D35"/>
    <w:rsid w:val="00AE313B"/>
    <w:rsid w:val="00B15F93"/>
    <w:rsid w:val="00BF3B2A"/>
    <w:rsid w:val="00C72360"/>
    <w:rsid w:val="00C95F1B"/>
    <w:rsid w:val="00D103BA"/>
    <w:rsid w:val="00DF2F08"/>
    <w:rsid w:val="00EC3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5D57"/>
  <w15:docId w15:val="{9BAC6836-BC20-4101-BBCB-265571B2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03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3BA"/>
  </w:style>
  <w:style w:type="paragraph" w:styleId="Footer">
    <w:name w:val="footer"/>
    <w:basedOn w:val="Normal"/>
    <w:link w:val="FooterChar"/>
    <w:uiPriority w:val="99"/>
    <w:unhideWhenUsed/>
    <w:rsid w:val="00D10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3BA"/>
  </w:style>
  <w:style w:type="character" w:customStyle="1" w:styleId="Heading1Char">
    <w:name w:val="Heading 1 Char"/>
    <w:basedOn w:val="DefaultParagraphFont"/>
    <w:link w:val="Heading1"/>
    <w:uiPriority w:val="9"/>
    <w:rsid w:val="00D103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03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Basingstoke - Old Basing U3A</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Wallace</dc:creator>
  <cp:lastModifiedBy>Harvey Wallace</cp:lastModifiedBy>
  <cp:revision>15</cp:revision>
  <cp:lastPrinted>2018-05-21T08:44:00Z</cp:lastPrinted>
  <dcterms:created xsi:type="dcterms:W3CDTF">2016-03-24T18:55:00Z</dcterms:created>
  <dcterms:modified xsi:type="dcterms:W3CDTF">2018-05-21T08:45:00Z</dcterms:modified>
</cp:coreProperties>
</file>